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01" w:rsidRDefault="007C5401" w:rsidP="007C540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детей с ЗПР русскому языку.</w:t>
      </w:r>
    </w:p>
    <w:p w:rsidR="007C5401" w:rsidRDefault="007C5401" w:rsidP="007C5401">
      <w:pPr>
        <w:ind w:firstLine="851"/>
        <w:jc w:val="center"/>
        <w:rPr>
          <w:b/>
          <w:sz w:val="28"/>
          <w:szCs w:val="28"/>
        </w:rPr>
      </w:pP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грамматических правил должно происходить на опорных таблицах с выделением ключевых слов правила: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слова – предмет – кто? что? – это существительное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слова – одинаковый корень – это родственные слова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опорой можно пользоваться при выполнении грамматических заданий, при рассказывании правила. 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особая методика изучения словарных слов с учащимися, имеющими трудности в развитии письменной речи. Словарное слово при запоминании обязательно прописывается не только в Именительном падеже, но и с предлогами, а также все </w:t>
      </w:r>
      <w:proofErr w:type="gramStart"/>
      <w:r>
        <w:rPr>
          <w:sz w:val="28"/>
          <w:szCs w:val="28"/>
        </w:rPr>
        <w:t>родственные  словарному</w:t>
      </w:r>
      <w:proofErr w:type="gramEnd"/>
      <w:r>
        <w:rPr>
          <w:sz w:val="28"/>
          <w:szCs w:val="28"/>
        </w:rPr>
        <w:t xml:space="preserve"> слову слова: </w:t>
      </w:r>
      <w:r>
        <w:rPr>
          <w:i/>
          <w:sz w:val="28"/>
          <w:szCs w:val="28"/>
        </w:rPr>
        <w:t>Работа, на работе, после работы, работать. Командир, командиры, к командиру, за командиром, команда, команды, командовать.</w:t>
      </w:r>
      <w:r>
        <w:rPr>
          <w:sz w:val="28"/>
          <w:szCs w:val="28"/>
        </w:rPr>
        <w:t xml:space="preserve">  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Именно по такой схеме учим с детьми словарные слова в классе и задаем задание на дом.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уделяем работе над ошибками, заполняя таблицу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3"/>
        <w:gridCol w:w="2333"/>
      </w:tblGrid>
      <w:tr w:rsidR="007C5401" w:rsidTr="00B209D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(предложение), в котором допущена ошибка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написал слово (предложение)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написание слова (предложения)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слов на данную орфограмму</w:t>
            </w:r>
          </w:p>
        </w:tc>
      </w:tr>
      <w:tr w:rsidR="007C5401" w:rsidTr="00B209D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401" w:rsidRDefault="007C5401" w:rsidP="00B209D7">
            <w:pPr>
              <w:snapToGrid w:val="0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Прием сравнения правильного и неправильного написания слов (предложений) позволит ученику лучше запомнить правила (орфограммы).</w:t>
      </w:r>
    </w:p>
    <w:p w:rsidR="007C5401" w:rsidRDefault="007C5401" w:rsidP="007C5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правил используем памятки, алгоритмы, например, для написания безударной гласной, нахождения приставки, корня, суффикса и т.д.</w:t>
      </w:r>
    </w:p>
    <w:p w:rsidR="007C5401" w:rsidRDefault="007C5401" w:rsidP="007C54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Памятка для вычленения окончаний</w:t>
      </w:r>
    </w:p>
    <w:p w:rsidR="007C5401" w:rsidRDefault="007C5401" w:rsidP="007C5401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Читаю слово.</w:t>
      </w:r>
    </w:p>
    <w:p w:rsidR="007C5401" w:rsidRDefault="007C5401" w:rsidP="007C5401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Изменяю слово по числам или вопросам.</w:t>
      </w:r>
    </w:p>
    <w:p w:rsidR="007C5401" w:rsidRDefault="007C5401" w:rsidP="007C5401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Часть слова, которое изменяется и есть окончание. </w:t>
      </w:r>
    </w:p>
    <w:p w:rsidR="007C5401" w:rsidRDefault="007C5401" w:rsidP="007C5401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Обозначаю окончание.</w:t>
      </w:r>
    </w:p>
    <w:p w:rsidR="0091602E" w:rsidRDefault="0091602E">
      <w:bookmarkStart w:id="0" w:name="_GoBack"/>
      <w:bookmarkEnd w:id="0"/>
    </w:p>
    <w:sectPr w:rsidR="0091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8"/>
    <w:rsid w:val="007C5401"/>
    <w:rsid w:val="0091602E"/>
    <w:rsid w:val="00D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C7B4-FE54-4B97-912D-A293803D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Пискунова</dc:creator>
  <cp:keywords/>
  <dc:description/>
  <cp:lastModifiedBy>Ирина Пискунова</cp:lastModifiedBy>
  <cp:revision>2</cp:revision>
  <dcterms:created xsi:type="dcterms:W3CDTF">2018-09-26T04:37:00Z</dcterms:created>
  <dcterms:modified xsi:type="dcterms:W3CDTF">2018-09-26T04:37:00Z</dcterms:modified>
</cp:coreProperties>
</file>